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55" w:type="dxa"/>
        <w:jc w:val="center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2335"/>
        <w:gridCol w:w="7920"/>
      </w:tblGrid>
      <w:tr w:rsidR="00B57815" w14:paraId="2588477A" w14:textId="77777777" w:rsidTr="00E74EDC">
        <w:trPr>
          <w:jc w:val="center"/>
        </w:trPr>
        <w:tc>
          <w:tcPr>
            <w:tcW w:w="10255" w:type="dxa"/>
            <w:gridSpan w:val="2"/>
            <w:shd w:val="clear" w:color="auto" w:fill="135EAB"/>
          </w:tcPr>
          <w:p w14:paraId="7546459C" w14:textId="6E765953" w:rsidR="00B57815" w:rsidRPr="00924E7A" w:rsidRDefault="00B57815" w:rsidP="00B57815">
            <w:pPr>
              <w:ind w:left="0" w:firstLine="0"/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924E7A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Basic Inspections and Investigations</w:t>
            </w:r>
          </w:p>
          <w:p w14:paraId="10E9CEDE" w14:textId="0E154C32" w:rsidR="00B57815" w:rsidRPr="00924E7A" w:rsidRDefault="00B57815" w:rsidP="00B57815">
            <w:pPr>
              <w:ind w:left="0" w:firstLine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24E7A">
              <w:rPr>
                <w:b/>
                <w:bCs/>
                <w:color w:val="FFFFFF" w:themeColor="background1"/>
                <w:sz w:val="24"/>
                <w:szCs w:val="24"/>
              </w:rPr>
              <w:t>Virtual Instructor-Led Training</w:t>
            </w:r>
            <w:r w:rsidR="00FA3AE5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924E7A">
              <w:rPr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  <w:p w14:paraId="618AD132" w14:textId="18D5460B" w:rsidR="00E17460" w:rsidRPr="00E17460" w:rsidRDefault="00E23730" w:rsidP="00E17460">
            <w:pPr>
              <w:ind w:left="0" w:firstLine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May 5 – 9, 2025</w:t>
            </w:r>
          </w:p>
        </w:tc>
      </w:tr>
      <w:tr w:rsidR="00626F2C" w14:paraId="5F72A94C" w14:textId="77777777" w:rsidTr="00E74EDC">
        <w:trPr>
          <w:jc w:val="center"/>
        </w:trPr>
        <w:tc>
          <w:tcPr>
            <w:tcW w:w="2335" w:type="dxa"/>
            <w:shd w:val="clear" w:color="auto" w:fill="E7E6E6" w:themeFill="background2"/>
          </w:tcPr>
          <w:p w14:paraId="4D12D1D2" w14:textId="77777777" w:rsidR="00E17460" w:rsidRDefault="00E17460" w:rsidP="00E17460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Estimated</w:t>
            </w:r>
            <w:r w:rsidRPr="00924E7A">
              <w:rPr>
                <w:b/>
                <w:bCs/>
                <w:color w:val="auto"/>
              </w:rPr>
              <w:t xml:space="preserve"> </w:t>
            </w:r>
            <w:r w:rsidR="00626F2C" w:rsidRPr="00924E7A">
              <w:rPr>
                <w:b/>
                <w:bCs/>
                <w:color w:val="auto"/>
              </w:rPr>
              <w:t>Time</w:t>
            </w:r>
            <w:r w:rsidR="00626F2C">
              <w:rPr>
                <w:b/>
                <w:bCs/>
                <w:color w:val="auto"/>
              </w:rPr>
              <w:t>*</w:t>
            </w:r>
          </w:p>
          <w:p w14:paraId="1137CBF1" w14:textId="29DF848F" w:rsidR="00E17460" w:rsidRPr="00924E7A" w:rsidRDefault="00616D6B" w:rsidP="00E17460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11:</w:t>
            </w:r>
            <w:r w:rsidR="0095435C">
              <w:rPr>
                <w:b/>
                <w:bCs/>
                <w:color w:val="auto"/>
              </w:rPr>
              <w:t>0</w:t>
            </w:r>
            <w:r w:rsidR="00E17460" w:rsidRPr="00E17460">
              <w:rPr>
                <w:b/>
                <w:bCs/>
                <w:color w:val="auto"/>
              </w:rPr>
              <w:t xml:space="preserve">0 AM – </w:t>
            </w:r>
            <w:r>
              <w:rPr>
                <w:b/>
                <w:bCs/>
                <w:color w:val="auto"/>
              </w:rPr>
              <w:t>4:</w:t>
            </w:r>
            <w:r w:rsidR="0095435C">
              <w:rPr>
                <w:b/>
                <w:bCs/>
                <w:color w:val="auto"/>
              </w:rPr>
              <w:t>0</w:t>
            </w:r>
            <w:r>
              <w:rPr>
                <w:b/>
                <w:bCs/>
                <w:color w:val="auto"/>
              </w:rPr>
              <w:t>0</w:t>
            </w:r>
            <w:r w:rsidR="00E17460" w:rsidRPr="00E17460">
              <w:rPr>
                <w:b/>
                <w:bCs/>
                <w:color w:val="auto"/>
              </w:rPr>
              <w:t xml:space="preserve"> PM EDST</w:t>
            </w:r>
          </w:p>
        </w:tc>
        <w:tc>
          <w:tcPr>
            <w:tcW w:w="7920" w:type="dxa"/>
            <w:shd w:val="clear" w:color="auto" w:fill="E7E6E6" w:themeFill="background2"/>
            <w:vAlign w:val="center"/>
          </w:tcPr>
          <w:p w14:paraId="506F789B" w14:textId="40727E1B" w:rsidR="00626F2C" w:rsidRPr="00924E7A" w:rsidRDefault="00626F2C" w:rsidP="00E74EDC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 w:rsidRPr="00924E7A">
              <w:rPr>
                <w:b/>
                <w:bCs/>
                <w:color w:val="auto"/>
                <w:sz w:val="24"/>
                <w:szCs w:val="24"/>
              </w:rPr>
              <w:t>Topic</w:t>
            </w:r>
          </w:p>
        </w:tc>
      </w:tr>
      <w:tr w:rsidR="00D747A2" w14:paraId="2FF221EB" w14:textId="77777777" w:rsidTr="00E74EDC">
        <w:trPr>
          <w:jc w:val="center"/>
        </w:trPr>
        <w:tc>
          <w:tcPr>
            <w:tcW w:w="2335" w:type="dxa"/>
            <w:vMerge w:val="restart"/>
            <w:shd w:val="clear" w:color="auto" w:fill="FFFFFF" w:themeFill="background1"/>
            <w:vAlign w:val="center"/>
          </w:tcPr>
          <w:p w14:paraId="3F1BB69E" w14:textId="5F9722A9" w:rsidR="00D747A2" w:rsidRDefault="00D747A2" w:rsidP="00D747A2">
            <w:pPr>
              <w:ind w:left="0" w:firstLine="0"/>
              <w:jc w:val="center"/>
              <w:rPr>
                <w:b/>
                <w:bCs/>
                <w:color w:val="auto"/>
              </w:rPr>
            </w:pPr>
            <w:r w:rsidRPr="001A353A">
              <w:rPr>
                <w:b/>
                <w:bCs/>
                <w:color w:val="135EAB"/>
              </w:rPr>
              <w:t>Day 1</w:t>
            </w:r>
          </w:p>
        </w:tc>
        <w:tc>
          <w:tcPr>
            <w:tcW w:w="7920" w:type="dxa"/>
            <w:shd w:val="clear" w:color="auto" w:fill="FFFFFF" w:themeFill="background1"/>
            <w:vAlign w:val="center"/>
          </w:tcPr>
          <w:p w14:paraId="2539A816" w14:textId="60DFCDF0" w:rsidR="00D747A2" w:rsidRPr="00D747A2" w:rsidRDefault="00D747A2" w:rsidP="00D747A2">
            <w:pPr>
              <w:ind w:left="0" w:firstLine="0"/>
              <w:rPr>
                <w:b/>
                <w:bCs/>
                <w:color w:val="auto"/>
              </w:rPr>
            </w:pPr>
            <w:r w:rsidRPr="00D747A2">
              <w:rPr>
                <w:b/>
                <w:bCs/>
                <w:color w:val="auto"/>
              </w:rPr>
              <w:t>Pre-Course Knowledge Check</w:t>
            </w:r>
            <w:r>
              <w:rPr>
                <w:b/>
                <w:bCs/>
                <w:color w:val="auto"/>
              </w:rPr>
              <w:t xml:space="preserve"> </w:t>
            </w:r>
            <w:r w:rsidRPr="00D747A2">
              <w:rPr>
                <w:color w:val="auto"/>
              </w:rPr>
              <w:t xml:space="preserve">(unless taken prior to course) </w:t>
            </w:r>
          </w:p>
        </w:tc>
      </w:tr>
      <w:tr w:rsidR="00D747A2" w14:paraId="2BB98E6F" w14:textId="77777777" w:rsidTr="00E74EDC">
        <w:trPr>
          <w:jc w:val="center"/>
        </w:trPr>
        <w:tc>
          <w:tcPr>
            <w:tcW w:w="2335" w:type="dxa"/>
            <w:vMerge/>
            <w:vAlign w:val="center"/>
          </w:tcPr>
          <w:p w14:paraId="782AE4C4" w14:textId="7FDD15B8" w:rsidR="00D747A2" w:rsidRPr="00626F2C" w:rsidRDefault="00D747A2" w:rsidP="00E17460">
            <w:pPr>
              <w:ind w:left="0" w:firstLine="0"/>
              <w:jc w:val="center"/>
              <w:rPr>
                <w:b/>
                <w:bCs/>
                <w:color w:val="135EAB"/>
              </w:rPr>
            </w:pPr>
          </w:p>
        </w:tc>
        <w:tc>
          <w:tcPr>
            <w:tcW w:w="7920" w:type="dxa"/>
          </w:tcPr>
          <w:p w14:paraId="6068B376" w14:textId="69E0DEC2" w:rsidR="00D747A2" w:rsidRPr="00B57815" w:rsidRDefault="00D747A2" w:rsidP="00072EEF">
            <w:pPr>
              <w:ind w:left="0" w:firstLine="0"/>
              <w:rPr>
                <w:b/>
                <w:bCs/>
              </w:rPr>
            </w:pPr>
            <w:r w:rsidRPr="00072EEF">
              <w:rPr>
                <w:b/>
                <w:bCs/>
              </w:rPr>
              <w:t xml:space="preserve">Lesson 0: </w:t>
            </w:r>
            <w:r w:rsidRPr="00B57815">
              <w:t>Welcome, Introduction, and Course Overview</w:t>
            </w:r>
          </w:p>
        </w:tc>
      </w:tr>
      <w:tr w:rsidR="00D747A2" w14:paraId="54162732" w14:textId="77777777" w:rsidTr="00E74EDC">
        <w:trPr>
          <w:jc w:val="center"/>
        </w:trPr>
        <w:tc>
          <w:tcPr>
            <w:tcW w:w="2335" w:type="dxa"/>
            <w:vMerge/>
          </w:tcPr>
          <w:p w14:paraId="089A06A1" w14:textId="11EFCB48" w:rsidR="00D747A2" w:rsidRPr="001A353A" w:rsidRDefault="00D747A2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5F301EB0" w14:textId="30E6C84E" w:rsidR="00D747A2" w:rsidRDefault="00D747A2" w:rsidP="00B57815">
            <w:pPr>
              <w:ind w:left="0" w:firstLine="0"/>
            </w:pPr>
            <w:r w:rsidRPr="00072EEF">
              <w:rPr>
                <w:b/>
                <w:bCs/>
              </w:rPr>
              <w:t>Lesson 1:</w:t>
            </w:r>
            <w:r w:rsidRPr="00072EEF">
              <w:t xml:space="preserve"> Regulator Skills​ </w:t>
            </w:r>
          </w:p>
        </w:tc>
      </w:tr>
      <w:tr w:rsidR="00D747A2" w14:paraId="41C09AC5" w14:textId="77777777" w:rsidTr="00E74EDC">
        <w:trPr>
          <w:jc w:val="center"/>
        </w:trPr>
        <w:tc>
          <w:tcPr>
            <w:tcW w:w="2335" w:type="dxa"/>
            <w:vMerge/>
          </w:tcPr>
          <w:p w14:paraId="70EA7A29" w14:textId="37563B22" w:rsidR="00D747A2" w:rsidRPr="001A353A" w:rsidRDefault="00D747A2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0EF75690" w14:textId="209F2C2F" w:rsidR="00D747A2" w:rsidRDefault="00D747A2" w:rsidP="00B57815">
            <w:pPr>
              <w:ind w:left="0" w:firstLine="0"/>
            </w:pPr>
            <w:r w:rsidRPr="00072EEF">
              <w:rPr>
                <w:b/>
                <w:bCs/>
              </w:rPr>
              <w:t xml:space="preserve">Lesson 2: </w:t>
            </w:r>
            <w:r w:rsidRPr="00072EEF">
              <w:t xml:space="preserve">Creating a Workplan </w:t>
            </w:r>
          </w:p>
        </w:tc>
      </w:tr>
      <w:tr w:rsidR="00D747A2" w14:paraId="12815DEF" w14:textId="77777777" w:rsidTr="00E74EDC">
        <w:trPr>
          <w:jc w:val="center"/>
        </w:trPr>
        <w:tc>
          <w:tcPr>
            <w:tcW w:w="2335" w:type="dxa"/>
            <w:vMerge/>
          </w:tcPr>
          <w:p w14:paraId="14FE43D9" w14:textId="77777777" w:rsidR="00D747A2" w:rsidRPr="001A353A" w:rsidRDefault="00D747A2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606B6152" w14:textId="6627A495" w:rsidR="00D747A2" w:rsidRPr="00D30BA7" w:rsidRDefault="00D747A2" w:rsidP="00B57815">
            <w:pPr>
              <w:ind w:left="0" w:firstLine="0"/>
              <w:rPr>
                <w:i/>
                <w:iCs/>
              </w:rPr>
            </w:pPr>
            <w:r w:rsidRPr="00D30BA7">
              <w:rPr>
                <w:b/>
                <w:bCs/>
                <w:i/>
                <w:iCs/>
              </w:rPr>
              <w:t>Wrap Up of Day 1</w:t>
            </w:r>
          </w:p>
        </w:tc>
      </w:tr>
      <w:tr w:rsidR="00E17460" w14:paraId="5246A654" w14:textId="77777777" w:rsidTr="00E74EDC">
        <w:trPr>
          <w:trHeight w:val="127"/>
          <w:jc w:val="center"/>
        </w:trPr>
        <w:tc>
          <w:tcPr>
            <w:tcW w:w="10255" w:type="dxa"/>
            <w:gridSpan w:val="2"/>
            <w:shd w:val="clear" w:color="auto" w:fill="E7E6E6" w:themeFill="background2"/>
            <w:vAlign w:val="center"/>
          </w:tcPr>
          <w:p w14:paraId="23DF8D91" w14:textId="77777777" w:rsidR="00E17460" w:rsidRPr="00FA3AE5" w:rsidRDefault="00E17460" w:rsidP="00B57815">
            <w:pPr>
              <w:ind w:left="0" w:firstLine="0"/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D30BA7" w14:paraId="57D6AFDB" w14:textId="77777777" w:rsidTr="00E74EDC">
        <w:trPr>
          <w:jc w:val="center"/>
        </w:trPr>
        <w:tc>
          <w:tcPr>
            <w:tcW w:w="2335" w:type="dxa"/>
            <w:vMerge w:val="restart"/>
            <w:vAlign w:val="center"/>
          </w:tcPr>
          <w:p w14:paraId="07FD56D2" w14:textId="61D99703" w:rsidR="005A0884" w:rsidRPr="00626F2C" w:rsidRDefault="00D30BA7" w:rsidP="00E17460">
            <w:pPr>
              <w:ind w:left="0" w:firstLine="0"/>
              <w:jc w:val="center"/>
              <w:rPr>
                <w:b/>
                <w:bCs/>
                <w:color w:val="135EAB"/>
              </w:rPr>
            </w:pPr>
            <w:r w:rsidRPr="001A353A">
              <w:rPr>
                <w:b/>
                <w:bCs/>
                <w:color w:val="135EAB"/>
              </w:rPr>
              <w:t xml:space="preserve">Day </w:t>
            </w:r>
            <w:r w:rsidR="005A0884" w:rsidRPr="001A353A">
              <w:rPr>
                <w:b/>
                <w:bCs/>
                <w:color w:val="135EAB"/>
              </w:rPr>
              <w:t>2</w:t>
            </w:r>
          </w:p>
        </w:tc>
        <w:tc>
          <w:tcPr>
            <w:tcW w:w="7920" w:type="dxa"/>
          </w:tcPr>
          <w:p w14:paraId="00299F73" w14:textId="5B8F3104" w:rsidR="00D30BA7" w:rsidRPr="00D30BA7" w:rsidRDefault="00D30BA7" w:rsidP="00B57815">
            <w:pPr>
              <w:ind w:left="0" w:firstLine="0"/>
              <w:rPr>
                <w:b/>
                <w:bCs/>
                <w:i/>
                <w:iCs/>
              </w:rPr>
            </w:pPr>
            <w:r w:rsidRPr="00D30BA7">
              <w:rPr>
                <w:b/>
                <w:bCs/>
                <w:i/>
                <w:iCs/>
              </w:rPr>
              <w:t>Day 1 Review</w:t>
            </w:r>
          </w:p>
        </w:tc>
      </w:tr>
      <w:tr w:rsidR="00D30BA7" w14:paraId="19A87BF7" w14:textId="77777777" w:rsidTr="00E74EDC">
        <w:trPr>
          <w:jc w:val="center"/>
        </w:trPr>
        <w:tc>
          <w:tcPr>
            <w:tcW w:w="2335" w:type="dxa"/>
            <w:vMerge/>
          </w:tcPr>
          <w:p w14:paraId="62253D6C" w14:textId="77777777" w:rsidR="00D30BA7" w:rsidRPr="001A353A" w:rsidRDefault="00D30BA7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58D25F8D" w14:textId="156EC45E" w:rsidR="00D30BA7" w:rsidRDefault="00D30BA7" w:rsidP="00B57815">
            <w:pPr>
              <w:ind w:left="0" w:firstLine="0"/>
            </w:pPr>
            <w:r w:rsidRPr="005A0884">
              <w:rPr>
                <w:b/>
                <w:bCs/>
              </w:rPr>
              <w:t xml:space="preserve">Lesson 3: </w:t>
            </w:r>
            <w:r w:rsidRPr="00D30BA7">
              <w:t xml:space="preserve">Pre-Inspection Activities </w:t>
            </w:r>
          </w:p>
        </w:tc>
      </w:tr>
      <w:tr w:rsidR="00D30BA7" w14:paraId="6E06FB4C" w14:textId="77777777" w:rsidTr="00E74EDC">
        <w:trPr>
          <w:jc w:val="center"/>
        </w:trPr>
        <w:tc>
          <w:tcPr>
            <w:tcW w:w="2335" w:type="dxa"/>
            <w:vMerge/>
          </w:tcPr>
          <w:p w14:paraId="6FA8811A" w14:textId="77777777" w:rsidR="00D30BA7" w:rsidRPr="001A353A" w:rsidRDefault="00D30BA7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43CB6C4F" w14:textId="557013F4" w:rsidR="00D30BA7" w:rsidRDefault="00D30BA7" w:rsidP="00B57815">
            <w:pPr>
              <w:ind w:left="0" w:firstLine="0"/>
            </w:pPr>
            <w:r w:rsidRPr="005A0884">
              <w:rPr>
                <w:b/>
                <w:bCs/>
              </w:rPr>
              <w:t>Lesson 4.1:</w:t>
            </w:r>
            <w:r w:rsidRPr="00D30BA7">
              <w:t xml:space="preserve"> Conducting the Inspection – Presenting Credentials and Conducting the Opening Interview </w:t>
            </w:r>
          </w:p>
        </w:tc>
      </w:tr>
      <w:tr w:rsidR="00D30BA7" w14:paraId="49832C6E" w14:textId="77777777" w:rsidTr="00E74EDC">
        <w:trPr>
          <w:jc w:val="center"/>
        </w:trPr>
        <w:tc>
          <w:tcPr>
            <w:tcW w:w="2335" w:type="dxa"/>
            <w:vMerge/>
          </w:tcPr>
          <w:p w14:paraId="54B5B8DE" w14:textId="77777777" w:rsidR="00D30BA7" w:rsidRPr="001A353A" w:rsidRDefault="00D30BA7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5A82083F" w14:textId="24EFF957" w:rsidR="00D30BA7" w:rsidRPr="00D30BA7" w:rsidRDefault="00D30BA7" w:rsidP="00B57815">
            <w:pPr>
              <w:ind w:left="0" w:firstLine="0"/>
            </w:pPr>
            <w:r w:rsidRPr="005A0884">
              <w:rPr>
                <w:b/>
                <w:bCs/>
              </w:rPr>
              <w:t xml:space="preserve">Lesson 4.2: </w:t>
            </w:r>
            <w:r w:rsidRPr="00D30BA7">
              <w:t xml:space="preserve">Conducting the Inspection – Focusing the Inspection, Using Observation Skills, and Conducting the Inspection </w:t>
            </w:r>
          </w:p>
        </w:tc>
      </w:tr>
      <w:tr w:rsidR="00D30BA7" w14:paraId="37F08F0F" w14:textId="77777777" w:rsidTr="00E74EDC">
        <w:trPr>
          <w:jc w:val="center"/>
        </w:trPr>
        <w:tc>
          <w:tcPr>
            <w:tcW w:w="2335" w:type="dxa"/>
            <w:vMerge/>
          </w:tcPr>
          <w:p w14:paraId="37A23834" w14:textId="77777777" w:rsidR="00D30BA7" w:rsidRPr="001A353A" w:rsidRDefault="00D30BA7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6552E38D" w14:textId="12703580" w:rsidR="00D30BA7" w:rsidRPr="00D30BA7" w:rsidRDefault="00D30BA7" w:rsidP="00B57815">
            <w:pPr>
              <w:ind w:left="0" w:firstLine="0"/>
              <w:rPr>
                <w:b/>
                <w:bCs/>
                <w:i/>
                <w:iCs/>
              </w:rPr>
            </w:pPr>
            <w:r w:rsidRPr="00D30BA7">
              <w:rPr>
                <w:b/>
                <w:bCs/>
                <w:i/>
                <w:iCs/>
              </w:rPr>
              <w:t>Wrap Up of Day 2</w:t>
            </w:r>
          </w:p>
        </w:tc>
      </w:tr>
      <w:tr w:rsidR="00FA3AE5" w14:paraId="3FCB4A02" w14:textId="77777777" w:rsidTr="00E74EDC">
        <w:trPr>
          <w:jc w:val="center"/>
        </w:trPr>
        <w:tc>
          <w:tcPr>
            <w:tcW w:w="10255" w:type="dxa"/>
            <w:gridSpan w:val="2"/>
            <w:shd w:val="clear" w:color="auto" w:fill="E7E6E6" w:themeFill="background2"/>
            <w:vAlign w:val="center"/>
          </w:tcPr>
          <w:p w14:paraId="7D1F9605" w14:textId="77777777" w:rsidR="00FA3AE5" w:rsidRPr="00FA3AE5" w:rsidRDefault="00FA3AE5" w:rsidP="00B57815">
            <w:pPr>
              <w:ind w:left="0" w:firstLine="0"/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5A0884" w14:paraId="4430729C" w14:textId="77777777" w:rsidTr="00E74EDC">
        <w:trPr>
          <w:jc w:val="center"/>
        </w:trPr>
        <w:tc>
          <w:tcPr>
            <w:tcW w:w="2335" w:type="dxa"/>
            <w:vMerge w:val="restart"/>
            <w:vAlign w:val="center"/>
          </w:tcPr>
          <w:p w14:paraId="06893463" w14:textId="0D097FD2" w:rsidR="005A0884" w:rsidRPr="00626F2C" w:rsidRDefault="005A0884" w:rsidP="00E17460">
            <w:pPr>
              <w:ind w:left="0" w:firstLine="0"/>
              <w:jc w:val="center"/>
              <w:rPr>
                <w:b/>
                <w:bCs/>
                <w:color w:val="135EAB"/>
              </w:rPr>
            </w:pPr>
            <w:r w:rsidRPr="001A353A">
              <w:rPr>
                <w:b/>
                <w:bCs/>
                <w:color w:val="135EAB"/>
              </w:rPr>
              <w:t>Day 3</w:t>
            </w:r>
          </w:p>
        </w:tc>
        <w:tc>
          <w:tcPr>
            <w:tcW w:w="7920" w:type="dxa"/>
          </w:tcPr>
          <w:p w14:paraId="58AB718F" w14:textId="04538938" w:rsidR="005A0884" w:rsidRPr="00D30BA7" w:rsidRDefault="005A0884" w:rsidP="00B57815">
            <w:pPr>
              <w:ind w:left="0" w:firstLine="0"/>
              <w:rPr>
                <w:b/>
                <w:bCs/>
                <w:i/>
                <w:iCs/>
              </w:rPr>
            </w:pPr>
            <w:r w:rsidRPr="00D30BA7">
              <w:rPr>
                <w:b/>
                <w:bCs/>
                <w:i/>
                <w:iCs/>
              </w:rPr>
              <w:t>Day 2 Review</w:t>
            </w:r>
          </w:p>
        </w:tc>
      </w:tr>
      <w:tr w:rsidR="005A0884" w14:paraId="76A6D0C6" w14:textId="77777777" w:rsidTr="00E74EDC">
        <w:trPr>
          <w:jc w:val="center"/>
        </w:trPr>
        <w:tc>
          <w:tcPr>
            <w:tcW w:w="2335" w:type="dxa"/>
            <w:vMerge/>
          </w:tcPr>
          <w:p w14:paraId="687F643F" w14:textId="77777777" w:rsidR="005A0884" w:rsidRPr="001A353A" w:rsidRDefault="005A0884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7A35A278" w14:textId="253D4C29" w:rsidR="005A0884" w:rsidRPr="00D30BA7" w:rsidRDefault="005A0884" w:rsidP="00B57815">
            <w:pPr>
              <w:ind w:left="0" w:firstLine="0"/>
            </w:pPr>
            <w:r w:rsidRPr="005A0884">
              <w:rPr>
                <w:b/>
                <w:bCs/>
              </w:rPr>
              <w:t xml:space="preserve">Lesson 4.2: </w:t>
            </w:r>
            <w:r w:rsidRPr="00D30BA7">
              <w:t xml:space="preserve">Conducting the Inspection – Focusing the Inspection, Using Observation Skills, and Conducting the Inspection </w:t>
            </w:r>
            <w:r w:rsidRPr="00FA3AE5">
              <w:rPr>
                <w:i/>
                <w:iCs/>
              </w:rPr>
              <w:t xml:space="preserve">(continued) </w:t>
            </w:r>
          </w:p>
        </w:tc>
      </w:tr>
      <w:tr w:rsidR="005A0884" w14:paraId="5648EA3A" w14:textId="77777777" w:rsidTr="00E74EDC">
        <w:trPr>
          <w:jc w:val="center"/>
        </w:trPr>
        <w:tc>
          <w:tcPr>
            <w:tcW w:w="2335" w:type="dxa"/>
            <w:vMerge/>
          </w:tcPr>
          <w:p w14:paraId="68A4AAF1" w14:textId="77777777" w:rsidR="005A0884" w:rsidRPr="001A353A" w:rsidRDefault="005A0884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7DE99BA5" w14:textId="77777777" w:rsidR="00567296" w:rsidRDefault="005A0884" w:rsidP="00B57815">
            <w:pPr>
              <w:ind w:left="0" w:firstLine="0"/>
            </w:pPr>
            <w:r w:rsidRPr="005A0884">
              <w:rPr>
                <w:b/>
                <w:bCs/>
              </w:rPr>
              <w:t>Lesson 4.3:</w:t>
            </w:r>
            <w:r w:rsidRPr="00D30BA7">
              <w:t xml:space="preserve"> Conducting the Inspection – </w:t>
            </w:r>
            <w:r w:rsidR="006A28EC">
              <w:t>Applying</w:t>
            </w:r>
            <w:r w:rsidRPr="00D30BA7">
              <w:t xml:space="preserve"> Applicable Regulations </w:t>
            </w:r>
          </w:p>
          <w:p w14:paraId="103EDA49" w14:textId="4D317886" w:rsidR="005A0884" w:rsidRPr="00D30BA7" w:rsidRDefault="005A0884" w:rsidP="00B57815">
            <w:pPr>
              <w:ind w:left="0" w:firstLine="0"/>
            </w:pPr>
            <w:r w:rsidRPr="00D30BA7">
              <w:t>and Document</w:t>
            </w:r>
            <w:r w:rsidR="006A28EC">
              <w:t>ing</w:t>
            </w:r>
            <w:r w:rsidRPr="00D30BA7">
              <w:t xml:space="preserve"> Findings </w:t>
            </w:r>
          </w:p>
        </w:tc>
      </w:tr>
      <w:tr w:rsidR="005A0884" w14:paraId="4A1DE6D1" w14:textId="77777777" w:rsidTr="00E74EDC">
        <w:trPr>
          <w:jc w:val="center"/>
        </w:trPr>
        <w:tc>
          <w:tcPr>
            <w:tcW w:w="2335" w:type="dxa"/>
            <w:vMerge/>
          </w:tcPr>
          <w:p w14:paraId="3C723854" w14:textId="77777777" w:rsidR="005A0884" w:rsidRPr="001A353A" w:rsidRDefault="005A0884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04E7C284" w14:textId="4CE97158" w:rsidR="005A0884" w:rsidRPr="00D30BA7" w:rsidRDefault="005A0884" w:rsidP="00B57815">
            <w:pPr>
              <w:ind w:left="0" w:firstLine="0"/>
              <w:rPr>
                <w:b/>
                <w:bCs/>
                <w:i/>
                <w:iCs/>
              </w:rPr>
            </w:pPr>
            <w:r w:rsidRPr="00D30BA7">
              <w:rPr>
                <w:b/>
                <w:bCs/>
                <w:i/>
                <w:iCs/>
              </w:rPr>
              <w:t>Wrap Up of Day 3</w:t>
            </w:r>
          </w:p>
        </w:tc>
      </w:tr>
      <w:tr w:rsidR="00FA3AE5" w14:paraId="2EBEF1BB" w14:textId="77777777" w:rsidTr="00E74EDC">
        <w:trPr>
          <w:jc w:val="center"/>
        </w:trPr>
        <w:tc>
          <w:tcPr>
            <w:tcW w:w="10255" w:type="dxa"/>
            <w:gridSpan w:val="2"/>
            <w:shd w:val="clear" w:color="auto" w:fill="E7E6E6" w:themeFill="background2"/>
            <w:vAlign w:val="center"/>
          </w:tcPr>
          <w:p w14:paraId="593DB112" w14:textId="77777777" w:rsidR="00FA3AE5" w:rsidRPr="00FA3AE5" w:rsidRDefault="00FA3AE5" w:rsidP="00B57815">
            <w:pPr>
              <w:ind w:left="0" w:firstLine="0"/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5A0884" w14:paraId="02ED168A" w14:textId="77777777" w:rsidTr="00E74EDC">
        <w:trPr>
          <w:jc w:val="center"/>
        </w:trPr>
        <w:tc>
          <w:tcPr>
            <w:tcW w:w="2335" w:type="dxa"/>
            <w:vMerge w:val="restart"/>
            <w:vAlign w:val="center"/>
          </w:tcPr>
          <w:p w14:paraId="0D4718AC" w14:textId="0ABDF0A2" w:rsidR="005A0884" w:rsidRPr="00626F2C" w:rsidRDefault="005A0884" w:rsidP="00E17460">
            <w:pPr>
              <w:ind w:left="0" w:firstLine="0"/>
              <w:jc w:val="center"/>
              <w:rPr>
                <w:b/>
                <w:bCs/>
                <w:color w:val="135EAB"/>
              </w:rPr>
            </w:pPr>
            <w:r w:rsidRPr="001A353A">
              <w:rPr>
                <w:b/>
                <w:bCs/>
                <w:color w:val="135EAB"/>
              </w:rPr>
              <w:t>Day 4</w:t>
            </w:r>
          </w:p>
        </w:tc>
        <w:tc>
          <w:tcPr>
            <w:tcW w:w="7920" w:type="dxa"/>
          </w:tcPr>
          <w:p w14:paraId="7B8A47B0" w14:textId="27B1D5C1" w:rsidR="005A0884" w:rsidRPr="00D30BA7" w:rsidRDefault="005A0884" w:rsidP="00B57815">
            <w:pPr>
              <w:ind w:left="0" w:firstLine="0"/>
              <w:rPr>
                <w:b/>
                <w:bCs/>
                <w:i/>
                <w:iCs/>
              </w:rPr>
            </w:pPr>
            <w:r w:rsidRPr="00D30BA7">
              <w:rPr>
                <w:b/>
                <w:bCs/>
                <w:i/>
                <w:iCs/>
              </w:rPr>
              <w:t>Day 3 Review</w:t>
            </w:r>
          </w:p>
        </w:tc>
      </w:tr>
      <w:tr w:rsidR="005A0884" w14:paraId="2DAA727F" w14:textId="77777777" w:rsidTr="00E74EDC">
        <w:trPr>
          <w:jc w:val="center"/>
        </w:trPr>
        <w:tc>
          <w:tcPr>
            <w:tcW w:w="2335" w:type="dxa"/>
            <w:vMerge/>
          </w:tcPr>
          <w:p w14:paraId="6235228B" w14:textId="77777777" w:rsidR="005A0884" w:rsidRPr="001A353A" w:rsidRDefault="005A0884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2B7B20EA" w14:textId="6F3D524F" w:rsidR="005A0884" w:rsidRPr="00D30BA7" w:rsidRDefault="005A0884" w:rsidP="00B57815">
            <w:pPr>
              <w:ind w:left="0" w:firstLine="0"/>
            </w:pPr>
            <w:r w:rsidRPr="005A0884">
              <w:rPr>
                <w:b/>
                <w:bCs/>
              </w:rPr>
              <w:t>Lesson 4.4:</w:t>
            </w:r>
            <w:r w:rsidRPr="00D30BA7">
              <w:t xml:space="preserve"> Conducting the Inspection – Conducting the Exit Interview </w:t>
            </w:r>
          </w:p>
        </w:tc>
      </w:tr>
      <w:tr w:rsidR="005A0884" w14:paraId="70E3CB2D" w14:textId="77777777" w:rsidTr="00E74EDC">
        <w:trPr>
          <w:jc w:val="center"/>
        </w:trPr>
        <w:tc>
          <w:tcPr>
            <w:tcW w:w="2335" w:type="dxa"/>
            <w:vMerge/>
          </w:tcPr>
          <w:p w14:paraId="63F4A7F0" w14:textId="77777777" w:rsidR="005A0884" w:rsidRPr="001A353A" w:rsidRDefault="005A0884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3BDB8E03" w14:textId="6E356940" w:rsidR="005A0884" w:rsidRPr="00D30BA7" w:rsidRDefault="005A0884" w:rsidP="00B57815">
            <w:pPr>
              <w:ind w:left="0" w:firstLine="0"/>
            </w:pPr>
            <w:r w:rsidRPr="005A0884">
              <w:rPr>
                <w:b/>
                <w:bCs/>
              </w:rPr>
              <w:t xml:space="preserve">Lesson 5: </w:t>
            </w:r>
            <w:r w:rsidRPr="00D30BA7">
              <w:t>Post-Inspection Activities</w:t>
            </w:r>
          </w:p>
        </w:tc>
      </w:tr>
      <w:tr w:rsidR="005A0884" w14:paraId="31B1B418" w14:textId="77777777" w:rsidTr="00E74EDC">
        <w:trPr>
          <w:jc w:val="center"/>
        </w:trPr>
        <w:tc>
          <w:tcPr>
            <w:tcW w:w="2335" w:type="dxa"/>
            <w:vMerge/>
          </w:tcPr>
          <w:p w14:paraId="309829EB" w14:textId="77777777" w:rsidR="005A0884" w:rsidRPr="001A353A" w:rsidRDefault="005A0884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588CEECB" w14:textId="5D9F6865" w:rsidR="005A0884" w:rsidRPr="00D30BA7" w:rsidRDefault="005A0884" w:rsidP="00B57815">
            <w:pPr>
              <w:ind w:left="0" w:firstLine="0"/>
            </w:pPr>
            <w:r w:rsidRPr="005A0884">
              <w:rPr>
                <w:b/>
                <w:bCs/>
              </w:rPr>
              <w:t xml:space="preserve">Lesson 6: </w:t>
            </w:r>
            <w:r w:rsidRPr="00D30BA7">
              <w:t>Investigation</w:t>
            </w:r>
            <w:r w:rsidR="00D8765E">
              <w:t>s</w:t>
            </w:r>
          </w:p>
        </w:tc>
      </w:tr>
      <w:tr w:rsidR="005A0884" w14:paraId="32AAA43B" w14:textId="77777777" w:rsidTr="00E74EDC">
        <w:trPr>
          <w:jc w:val="center"/>
        </w:trPr>
        <w:tc>
          <w:tcPr>
            <w:tcW w:w="2335" w:type="dxa"/>
            <w:vMerge/>
          </w:tcPr>
          <w:p w14:paraId="0405C142" w14:textId="77777777" w:rsidR="005A0884" w:rsidRPr="001A353A" w:rsidRDefault="005A0884" w:rsidP="00B57815">
            <w:pPr>
              <w:ind w:left="0" w:firstLine="0"/>
              <w:rPr>
                <w:color w:val="135EAB"/>
              </w:rPr>
            </w:pPr>
          </w:p>
        </w:tc>
        <w:tc>
          <w:tcPr>
            <w:tcW w:w="7920" w:type="dxa"/>
          </w:tcPr>
          <w:p w14:paraId="6BD3AD42" w14:textId="2B6155E5" w:rsidR="005A0884" w:rsidRPr="005A0884" w:rsidRDefault="005A0884" w:rsidP="00B57815">
            <w:pPr>
              <w:ind w:left="0" w:firstLine="0"/>
              <w:rPr>
                <w:b/>
                <w:bCs/>
                <w:i/>
                <w:iCs/>
              </w:rPr>
            </w:pPr>
            <w:r w:rsidRPr="005A0884">
              <w:rPr>
                <w:b/>
                <w:bCs/>
                <w:i/>
                <w:iCs/>
              </w:rPr>
              <w:t>Wrap Up of Day 4</w:t>
            </w:r>
          </w:p>
        </w:tc>
      </w:tr>
      <w:tr w:rsidR="00FA3AE5" w14:paraId="3911E1F3" w14:textId="77777777" w:rsidTr="00E74EDC">
        <w:trPr>
          <w:jc w:val="center"/>
        </w:trPr>
        <w:tc>
          <w:tcPr>
            <w:tcW w:w="10255" w:type="dxa"/>
            <w:gridSpan w:val="2"/>
            <w:shd w:val="clear" w:color="auto" w:fill="E7E6E6" w:themeFill="background2"/>
            <w:vAlign w:val="center"/>
          </w:tcPr>
          <w:p w14:paraId="1A39DE4D" w14:textId="77777777" w:rsidR="00FA3AE5" w:rsidRPr="00FA3AE5" w:rsidRDefault="00FA3AE5" w:rsidP="00B57815">
            <w:pPr>
              <w:ind w:left="0" w:firstLine="0"/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5A0884" w14:paraId="4BDB877C" w14:textId="77777777" w:rsidTr="00E74EDC">
        <w:trPr>
          <w:jc w:val="center"/>
        </w:trPr>
        <w:tc>
          <w:tcPr>
            <w:tcW w:w="2335" w:type="dxa"/>
            <w:vMerge w:val="restart"/>
            <w:vAlign w:val="center"/>
          </w:tcPr>
          <w:p w14:paraId="5E815DC2" w14:textId="33C53DF6" w:rsidR="005A0884" w:rsidRPr="00E17460" w:rsidRDefault="005A0884" w:rsidP="00E17460">
            <w:pPr>
              <w:ind w:left="0" w:firstLine="0"/>
              <w:jc w:val="center"/>
              <w:rPr>
                <w:b/>
                <w:bCs/>
                <w:color w:val="135EAB"/>
              </w:rPr>
            </w:pPr>
            <w:r w:rsidRPr="001A353A">
              <w:rPr>
                <w:b/>
                <w:bCs/>
                <w:color w:val="135EAB"/>
              </w:rPr>
              <w:t>Day 5</w:t>
            </w:r>
          </w:p>
        </w:tc>
        <w:tc>
          <w:tcPr>
            <w:tcW w:w="7920" w:type="dxa"/>
          </w:tcPr>
          <w:p w14:paraId="23F6BDC9" w14:textId="157A15E5" w:rsidR="005A0884" w:rsidRPr="005A0884" w:rsidRDefault="005A0884" w:rsidP="00B57815">
            <w:pPr>
              <w:ind w:left="0" w:firstLine="0"/>
              <w:rPr>
                <w:b/>
                <w:bCs/>
                <w:i/>
                <w:iCs/>
              </w:rPr>
            </w:pPr>
            <w:r w:rsidRPr="005A0884">
              <w:rPr>
                <w:b/>
                <w:bCs/>
                <w:i/>
                <w:iCs/>
              </w:rPr>
              <w:t xml:space="preserve">Day </w:t>
            </w:r>
            <w:r w:rsidR="00E17460">
              <w:rPr>
                <w:b/>
                <w:bCs/>
                <w:i/>
                <w:iCs/>
              </w:rPr>
              <w:t>4</w:t>
            </w:r>
            <w:r w:rsidRPr="005A0884">
              <w:rPr>
                <w:b/>
                <w:bCs/>
                <w:i/>
                <w:iCs/>
              </w:rPr>
              <w:t xml:space="preserve"> Review</w:t>
            </w:r>
          </w:p>
        </w:tc>
      </w:tr>
      <w:tr w:rsidR="00E74EDC" w14:paraId="55996CFC" w14:textId="77777777" w:rsidTr="00E74EDC">
        <w:trPr>
          <w:jc w:val="center"/>
        </w:trPr>
        <w:tc>
          <w:tcPr>
            <w:tcW w:w="2335" w:type="dxa"/>
            <w:vMerge/>
          </w:tcPr>
          <w:p w14:paraId="6EA9B938" w14:textId="77777777" w:rsidR="00E74EDC" w:rsidRDefault="00E74EDC" w:rsidP="00B57815">
            <w:pPr>
              <w:ind w:left="0" w:firstLine="0"/>
            </w:pPr>
          </w:p>
        </w:tc>
        <w:tc>
          <w:tcPr>
            <w:tcW w:w="7920" w:type="dxa"/>
          </w:tcPr>
          <w:p w14:paraId="003392F5" w14:textId="40449D6B" w:rsidR="00E74EDC" w:rsidRPr="005A0884" w:rsidRDefault="00E74EDC" w:rsidP="00B57815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Lesson 6: </w:t>
            </w:r>
            <w:r w:rsidRPr="00E74EDC">
              <w:t xml:space="preserve">Investigations </w:t>
            </w:r>
            <w:r w:rsidRPr="00E74EDC">
              <w:rPr>
                <w:i/>
                <w:iCs/>
              </w:rPr>
              <w:t>(continued)</w:t>
            </w:r>
          </w:p>
        </w:tc>
      </w:tr>
      <w:tr w:rsidR="005A0884" w14:paraId="2512DDDC" w14:textId="77777777" w:rsidTr="00E74EDC">
        <w:trPr>
          <w:jc w:val="center"/>
        </w:trPr>
        <w:tc>
          <w:tcPr>
            <w:tcW w:w="2335" w:type="dxa"/>
            <w:vMerge/>
          </w:tcPr>
          <w:p w14:paraId="2CC3CA28" w14:textId="77777777" w:rsidR="005A0884" w:rsidRDefault="005A0884" w:rsidP="00B57815">
            <w:pPr>
              <w:ind w:left="0" w:firstLine="0"/>
            </w:pPr>
          </w:p>
        </w:tc>
        <w:tc>
          <w:tcPr>
            <w:tcW w:w="7920" w:type="dxa"/>
          </w:tcPr>
          <w:p w14:paraId="6E2F3BB7" w14:textId="6AEB310E" w:rsidR="005A0884" w:rsidRPr="00D30BA7" w:rsidRDefault="005A0884" w:rsidP="00B57815">
            <w:pPr>
              <w:ind w:left="0" w:firstLine="0"/>
            </w:pPr>
            <w:r w:rsidRPr="005A0884">
              <w:rPr>
                <w:b/>
                <w:bCs/>
              </w:rPr>
              <w:t xml:space="preserve">Lesson 7: </w:t>
            </w:r>
            <w:r w:rsidRPr="00D30BA7">
              <w:t>Sampling</w:t>
            </w:r>
          </w:p>
        </w:tc>
      </w:tr>
      <w:tr w:rsidR="005A0884" w14:paraId="7CAD6E4D" w14:textId="77777777" w:rsidTr="00E74EDC">
        <w:trPr>
          <w:jc w:val="center"/>
        </w:trPr>
        <w:tc>
          <w:tcPr>
            <w:tcW w:w="2335" w:type="dxa"/>
            <w:vMerge/>
          </w:tcPr>
          <w:p w14:paraId="700E53E5" w14:textId="77777777" w:rsidR="005A0884" w:rsidRDefault="005A0884" w:rsidP="00B57815">
            <w:pPr>
              <w:ind w:left="0" w:firstLine="0"/>
            </w:pPr>
          </w:p>
        </w:tc>
        <w:tc>
          <w:tcPr>
            <w:tcW w:w="7920" w:type="dxa"/>
          </w:tcPr>
          <w:p w14:paraId="70B57744" w14:textId="159F0667" w:rsidR="005A0884" w:rsidRPr="00D30BA7" w:rsidRDefault="005A0884" w:rsidP="00B57815">
            <w:pPr>
              <w:ind w:left="0" w:firstLine="0"/>
            </w:pPr>
            <w:r w:rsidRPr="005A0884">
              <w:rPr>
                <w:b/>
                <w:bCs/>
              </w:rPr>
              <w:t>Lesson 8:</w:t>
            </w:r>
            <w:r w:rsidRPr="00D30BA7">
              <w:t xml:space="preserve"> Course Wrap Up</w:t>
            </w:r>
          </w:p>
        </w:tc>
      </w:tr>
      <w:tr w:rsidR="005A0884" w14:paraId="7B8CBF5C" w14:textId="77777777" w:rsidTr="00E74EDC">
        <w:trPr>
          <w:jc w:val="center"/>
        </w:trPr>
        <w:tc>
          <w:tcPr>
            <w:tcW w:w="2335" w:type="dxa"/>
            <w:vMerge/>
          </w:tcPr>
          <w:p w14:paraId="69E8E761" w14:textId="77777777" w:rsidR="005A0884" w:rsidRDefault="005A0884" w:rsidP="00B57815">
            <w:pPr>
              <w:ind w:left="0" w:firstLine="0"/>
            </w:pPr>
          </w:p>
        </w:tc>
        <w:tc>
          <w:tcPr>
            <w:tcW w:w="7920" w:type="dxa"/>
          </w:tcPr>
          <w:p w14:paraId="27016502" w14:textId="6EB6E77E" w:rsidR="005A0884" w:rsidRPr="005A0884" w:rsidRDefault="005A0884" w:rsidP="00B57815">
            <w:pPr>
              <w:ind w:left="0" w:firstLine="0"/>
              <w:rPr>
                <w:b/>
                <w:bCs/>
              </w:rPr>
            </w:pPr>
            <w:r w:rsidRPr="005A0884">
              <w:rPr>
                <w:b/>
                <w:bCs/>
              </w:rPr>
              <w:t>Post-Course Knowledge Check</w:t>
            </w:r>
            <w:r w:rsidR="00E74EDC">
              <w:rPr>
                <w:b/>
                <w:bCs/>
              </w:rPr>
              <w:t>, Evaluation, and Certificate</w:t>
            </w:r>
          </w:p>
        </w:tc>
      </w:tr>
      <w:tr w:rsidR="00626F2C" w14:paraId="68EE7DBE" w14:textId="77777777" w:rsidTr="00E74EDC">
        <w:trPr>
          <w:jc w:val="center"/>
        </w:trPr>
        <w:tc>
          <w:tcPr>
            <w:tcW w:w="10255" w:type="dxa"/>
            <w:gridSpan w:val="2"/>
          </w:tcPr>
          <w:p w14:paraId="4EB09FC7" w14:textId="69CC6DB3" w:rsidR="00626F2C" w:rsidRPr="00626F2C" w:rsidRDefault="00626F2C" w:rsidP="00B57815">
            <w:pPr>
              <w:ind w:left="0" w:firstLine="0"/>
              <w:rPr>
                <w:i/>
                <w:iCs/>
              </w:rPr>
            </w:pPr>
            <w:r w:rsidRPr="00626F2C">
              <w:rPr>
                <w:i/>
                <w:iCs/>
              </w:rPr>
              <w:t>*Includes breaks.</w:t>
            </w:r>
          </w:p>
        </w:tc>
      </w:tr>
    </w:tbl>
    <w:p w14:paraId="4DA37FFA" w14:textId="77777777" w:rsidR="00D01649" w:rsidRDefault="00D01649" w:rsidP="00FA3AE5">
      <w:pPr>
        <w:ind w:left="0" w:firstLine="0"/>
      </w:pPr>
    </w:p>
    <w:sectPr w:rsidR="00D01649" w:rsidSect="00FA3AE5">
      <w:headerReference w:type="default" r:id="rId9"/>
      <w:footerReference w:type="default" r:id="rId10"/>
      <w:pgSz w:w="12240" w:h="15840"/>
      <w:pgMar w:top="172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80255" w14:textId="77777777" w:rsidR="00757879" w:rsidRDefault="00757879" w:rsidP="00626F2C">
      <w:pPr>
        <w:spacing w:before="0"/>
      </w:pPr>
      <w:r>
        <w:separator/>
      </w:r>
    </w:p>
  </w:endnote>
  <w:endnote w:type="continuationSeparator" w:id="0">
    <w:p w14:paraId="577AD707" w14:textId="77777777" w:rsidR="00757879" w:rsidRDefault="00757879" w:rsidP="00626F2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A16E7" w14:textId="4EFB70A8" w:rsidR="00626F2C" w:rsidRDefault="00626F2C" w:rsidP="00626F2C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2D101" w14:textId="77777777" w:rsidR="00757879" w:rsidRDefault="00757879" w:rsidP="00626F2C">
      <w:pPr>
        <w:spacing w:before="0"/>
      </w:pPr>
      <w:r>
        <w:separator/>
      </w:r>
    </w:p>
  </w:footnote>
  <w:footnote w:type="continuationSeparator" w:id="0">
    <w:p w14:paraId="3CDD0431" w14:textId="77777777" w:rsidR="00757879" w:rsidRDefault="00757879" w:rsidP="00626F2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C2D07" w14:textId="6A3D8567" w:rsidR="00626F2C" w:rsidRDefault="00937954" w:rsidP="00626F2C">
    <w:pPr>
      <w:pStyle w:val="Header"/>
      <w:ind w:left="0" w:firstLine="0"/>
    </w:pPr>
    <w:r w:rsidRPr="00626F2C">
      <w:rPr>
        <w:noProof/>
      </w:rPr>
      <w:drawing>
        <wp:anchor distT="0" distB="0" distL="114300" distR="114300" simplePos="0" relativeHeight="251660288" behindDoc="0" locked="0" layoutInCell="1" allowOverlap="1" wp14:anchorId="4097445A" wp14:editId="3F196EE7">
          <wp:simplePos x="0" y="0"/>
          <wp:positionH relativeFrom="column">
            <wp:posOffset>198120</wp:posOffset>
          </wp:positionH>
          <wp:positionV relativeFrom="paragraph">
            <wp:posOffset>-152400</wp:posOffset>
          </wp:positionV>
          <wp:extent cx="728980" cy="725170"/>
          <wp:effectExtent l="0" t="0" r="0" b="0"/>
          <wp:wrapNone/>
          <wp:docPr id="8" name="Picture 7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7314027-1784-45D4-B6B0-0862359695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Logo&#10;&#10;Description automatically generated">
                    <a:extLst>
                      <a:ext uri="{FF2B5EF4-FFF2-40B4-BE49-F238E27FC236}">
                        <a16:creationId xmlns:a16="http://schemas.microsoft.com/office/drawing/2014/main" id="{C7314027-1784-45D4-B6B0-0862359695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1MTW3MLIwNjU2MzRQ0lEKTi0uzszPAykwrAUAU9L6XSwAAAA="/>
  </w:docVars>
  <w:rsids>
    <w:rsidRoot w:val="00B57815"/>
    <w:rsid w:val="00072EEF"/>
    <w:rsid w:val="001A353A"/>
    <w:rsid w:val="004E7916"/>
    <w:rsid w:val="004F5DCF"/>
    <w:rsid w:val="00567296"/>
    <w:rsid w:val="005A0884"/>
    <w:rsid w:val="00616D6B"/>
    <w:rsid w:val="00626F2C"/>
    <w:rsid w:val="00642254"/>
    <w:rsid w:val="006900D1"/>
    <w:rsid w:val="006A28EC"/>
    <w:rsid w:val="00757879"/>
    <w:rsid w:val="008D1BB0"/>
    <w:rsid w:val="008E2662"/>
    <w:rsid w:val="009102AD"/>
    <w:rsid w:val="00914816"/>
    <w:rsid w:val="00924E7A"/>
    <w:rsid w:val="00937954"/>
    <w:rsid w:val="0095435C"/>
    <w:rsid w:val="00A438F1"/>
    <w:rsid w:val="00AF59B2"/>
    <w:rsid w:val="00B57815"/>
    <w:rsid w:val="00C748A7"/>
    <w:rsid w:val="00CC074E"/>
    <w:rsid w:val="00D01649"/>
    <w:rsid w:val="00D30BA7"/>
    <w:rsid w:val="00D56448"/>
    <w:rsid w:val="00D747A2"/>
    <w:rsid w:val="00D8765E"/>
    <w:rsid w:val="00D930AA"/>
    <w:rsid w:val="00DC61B0"/>
    <w:rsid w:val="00E17460"/>
    <w:rsid w:val="00E23730"/>
    <w:rsid w:val="00E43390"/>
    <w:rsid w:val="00E74EDC"/>
    <w:rsid w:val="00E9063F"/>
    <w:rsid w:val="00FA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E4E94"/>
  <w15:chartTrackingRefBased/>
  <w15:docId w15:val="{12D8885E-8FFC-4CC1-BE89-D87C3D05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US" w:eastAsia="en-US" w:bidi="ar-SA"/>
      </w:rPr>
    </w:rPrDefault>
    <w:pPrDefault>
      <w:pPr>
        <w:spacing w:before="40" w:after="40"/>
        <w:ind w:left="157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8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F2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26F2C"/>
  </w:style>
  <w:style w:type="paragraph" w:styleId="Footer">
    <w:name w:val="footer"/>
    <w:basedOn w:val="Normal"/>
    <w:link w:val="FooterChar"/>
    <w:uiPriority w:val="99"/>
    <w:unhideWhenUsed/>
    <w:rsid w:val="00626F2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2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c8d35-6a2d-48f2-b601-06cd45d5926e">
      <Terms xmlns="http://schemas.microsoft.com/office/infopath/2007/PartnerControls"/>
    </lcf76f155ced4ddcb4097134ff3c332f>
    <TaxCatchAll xmlns="30af0fd0-a37f-49e3-bd84-b6dc25b6d8a4" xsi:nil="true"/>
    <Run_x0020_Time xmlns="d5ac8d35-6a2d-48f2-b601-06cd45d592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416AABFE59440A01F949B778980B4" ma:contentTypeVersion="19" ma:contentTypeDescription="Create a new document." ma:contentTypeScope="" ma:versionID="5ae0a03f3584a3231834eb547656d227">
  <xsd:schema xmlns:xsd="http://www.w3.org/2001/XMLSchema" xmlns:xs="http://www.w3.org/2001/XMLSchema" xmlns:p="http://schemas.microsoft.com/office/2006/metadata/properties" xmlns:ns2="d5ac8d35-6a2d-48f2-b601-06cd45d5926e" xmlns:ns3="30af0fd0-a37f-49e3-bd84-b6dc25b6d8a4" targetNamespace="http://schemas.microsoft.com/office/2006/metadata/properties" ma:root="true" ma:fieldsID="162cbcd4a2985f40c834170183bb1f9b" ns2:_="" ns3:_="">
    <xsd:import namespace="d5ac8d35-6a2d-48f2-b601-06cd45d5926e"/>
    <xsd:import namespace="30af0fd0-a37f-49e3-bd84-b6dc25b6d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un_x0020_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c8d35-6a2d-48f2-b601-06cd45d59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41c2e3-9785-49eb-8a3d-46febc39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un_x0020_Time" ma:index="24" nillable="true" ma:displayName="Run Time" ma:format="DateTime" ma:internalName="Run_x0020_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0fd0-a37f-49e3-bd84-b6dc25b6d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e674c-b3cb-47b8-8b95-1623d059ae95}" ma:internalName="TaxCatchAll" ma:showField="CatchAllData" ma:web="30af0fd0-a37f-49e3-bd84-b6dc25b6d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31883-39FF-4AC4-8DEB-492572F95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D63E0-92B1-48B1-97BC-A9797FD01E14}">
  <ds:schemaRefs>
    <ds:schemaRef ds:uri="http://schemas.microsoft.com/office/2006/metadata/properties"/>
    <ds:schemaRef ds:uri="http://schemas.microsoft.com/office/infopath/2007/PartnerControls"/>
    <ds:schemaRef ds:uri="d5ac8d35-6a2d-48f2-b601-06cd45d5926e"/>
    <ds:schemaRef ds:uri="30af0fd0-a37f-49e3-bd84-b6dc25b6d8a4"/>
  </ds:schemaRefs>
</ds:datastoreItem>
</file>

<file path=customXml/itemProps3.xml><?xml version="1.0" encoding="utf-8"?>
<ds:datastoreItem xmlns:ds="http://schemas.openxmlformats.org/officeDocument/2006/customXml" ds:itemID="{6C9C9A01-5EA2-4F9B-B58F-D24580D0E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c8d35-6a2d-48f2-b601-06cd45d5926e"/>
    <ds:schemaRef ds:uri="30af0fd0-a37f-49e3-bd84-b6dc25b6d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Halvorsen (IFPTI)</dc:creator>
  <cp:keywords/>
  <dc:description/>
  <cp:lastModifiedBy>Cathy Hosman</cp:lastModifiedBy>
  <cp:revision>2</cp:revision>
  <dcterms:created xsi:type="dcterms:W3CDTF">2024-08-19T17:53:00Z</dcterms:created>
  <dcterms:modified xsi:type="dcterms:W3CDTF">2024-08-19T17:53:00Z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0x0101003FF416AABFE59440A01F949B778980B4</vt:lpwstr>
  </property>
  <property fmtid="{D5CDD505-2E9C-101B-9397-08002B2CF9AE}" pid="3" name="MediaServiceImageTags">
    <vt:lpwstr/>
  </property>
</Properties>
</file>